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D7A39" w14:textId="01119E18" w:rsidR="001E04CA" w:rsidRPr="00493C9B" w:rsidRDefault="00FA69C4" w:rsidP="004C10FE">
      <w:pPr>
        <w:jc w:val="center"/>
        <w:rPr>
          <w:b/>
          <w:bCs/>
          <w:sz w:val="44"/>
          <w:szCs w:val="44"/>
          <w:lang w:val="nb-SJ"/>
        </w:rPr>
      </w:pPr>
      <w:r w:rsidRPr="009B7C54">
        <w:rPr>
          <w:b/>
          <w:bCs/>
          <w:sz w:val="44"/>
          <w:szCs w:val="44"/>
          <w:lang w:val="nb-SJ"/>
        </w:rPr>
        <w:t xml:space="preserve">UniQ </w:t>
      </w:r>
      <w:r w:rsidR="00493C9B">
        <w:rPr>
          <w:b/>
          <w:bCs/>
          <w:sz w:val="44"/>
          <w:szCs w:val="44"/>
          <w:lang w:val="nb-SJ"/>
        </w:rPr>
        <w:t>S</w:t>
      </w:r>
      <w:r w:rsidR="009B7C54" w:rsidRPr="009B7C54">
        <w:rPr>
          <w:b/>
          <w:bCs/>
          <w:sz w:val="44"/>
          <w:szCs w:val="44"/>
          <w:lang w:val="nb-SJ"/>
        </w:rPr>
        <w:t>ommer</w:t>
      </w:r>
      <w:r w:rsidR="001E04CA" w:rsidRPr="009B7C54">
        <w:rPr>
          <w:b/>
          <w:bCs/>
          <w:sz w:val="44"/>
          <w:szCs w:val="44"/>
          <w:lang w:val="nb-NO"/>
        </w:rPr>
        <w:t>kampanje</w:t>
      </w:r>
      <w:r w:rsidR="00873A9E" w:rsidRPr="009B7C54">
        <w:rPr>
          <w:b/>
          <w:bCs/>
          <w:sz w:val="44"/>
          <w:szCs w:val="44"/>
          <w:lang w:val="nb-NO"/>
        </w:rPr>
        <w:t xml:space="preserve"> </w:t>
      </w:r>
      <w:r w:rsidR="00AA348E" w:rsidRPr="009B7C54">
        <w:rPr>
          <w:b/>
          <w:bCs/>
          <w:sz w:val="44"/>
          <w:szCs w:val="44"/>
          <w:lang w:val="nb-SJ"/>
        </w:rPr>
        <w:t>fr</w:t>
      </w:r>
      <w:r w:rsidR="00E40C14">
        <w:rPr>
          <w:b/>
          <w:bCs/>
          <w:sz w:val="44"/>
          <w:szCs w:val="44"/>
          <w:lang w:val="nb-SJ"/>
        </w:rPr>
        <w:t>a</w:t>
      </w:r>
      <w:r w:rsidR="00AA348E" w:rsidRPr="009B7C54">
        <w:rPr>
          <w:b/>
          <w:bCs/>
          <w:sz w:val="44"/>
          <w:szCs w:val="44"/>
          <w:lang w:val="nb-SJ"/>
        </w:rPr>
        <w:t xml:space="preserve">m til </w:t>
      </w:r>
      <w:r w:rsidR="00873A9E" w:rsidRPr="009B7C54">
        <w:rPr>
          <w:b/>
          <w:bCs/>
          <w:sz w:val="44"/>
          <w:szCs w:val="44"/>
          <w:lang w:val="nb-NO"/>
        </w:rPr>
        <w:t xml:space="preserve">30. </w:t>
      </w:r>
      <w:r w:rsidR="009B7C54" w:rsidRPr="009B7C54">
        <w:rPr>
          <w:b/>
          <w:bCs/>
          <w:sz w:val="44"/>
          <w:szCs w:val="44"/>
          <w:lang w:val="nb-SJ"/>
        </w:rPr>
        <w:t>a</w:t>
      </w:r>
      <w:proofErr w:type="spellStart"/>
      <w:r w:rsidR="00873A9E" w:rsidRPr="009B7C54">
        <w:rPr>
          <w:b/>
          <w:bCs/>
          <w:sz w:val="44"/>
          <w:szCs w:val="44"/>
          <w:lang w:val="nb-NO"/>
        </w:rPr>
        <w:t>ugust</w:t>
      </w:r>
      <w:proofErr w:type="spellEnd"/>
      <w:r w:rsidR="00493C9B">
        <w:rPr>
          <w:b/>
          <w:bCs/>
          <w:sz w:val="44"/>
          <w:szCs w:val="44"/>
          <w:lang w:val="nb-SJ"/>
        </w:rPr>
        <w:t>.</w:t>
      </w:r>
    </w:p>
    <w:p w14:paraId="7B40F378" w14:textId="77777777" w:rsidR="001E04CA" w:rsidRDefault="001E04CA">
      <w:pPr>
        <w:rPr>
          <w:lang w:val="nb-SJ"/>
        </w:rPr>
      </w:pPr>
    </w:p>
    <w:p w14:paraId="50AC295A" w14:textId="06FA6D2F" w:rsidR="00FE64DC" w:rsidRPr="003C0BB2" w:rsidRDefault="00875EF7">
      <w:pPr>
        <w:rPr>
          <w:sz w:val="44"/>
          <w:szCs w:val="44"/>
          <w:lang w:val="nb-SJ"/>
        </w:rPr>
      </w:pPr>
      <w:r w:rsidRPr="00F100EA">
        <w:rPr>
          <w:sz w:val="36"/>
          <w:szCs w:val="36"/>
          <w:lang w:val="nb-NO"/>
        </w:rPr>
        <w:t>Spar</w:t>
      </w:r>
      <w:r w:rsidR="00F811EC">
        <w:rPr>
          <w:sz w:val="36"/>
          <w:szCs w:val="36"/>
          <w:lang w:val="nb-SJ"/>
        </w:rPr>
        <w:t xml:space="preserve"> kr </w:t>
      </w:r>
      <w:r w:rsidRPr="00F100EA">
        <w:rPr>
          <w:sz w:val="36"/>
          <w:szCs w:val="36"/>
          <w:lang w:val="nb-NO"/>
        </w:rPr>
        <w:t>350</w:t>
      </w:r>
      <w:r w:rsidR="00F811EC">
        <w:rPr>
          <w:sz w:val="36"/>
          <w:szCs w:val="36"/>
          <w:lang w:val="nb-SJ"/>
        </w:rPr>
        <w:t xml:space="preserve">,- </w:t>
      </w:r>
      <w:r w:rsidRPr="00F100EA">
        <w:rPr>
          <w:sz w:val="36"/>
          <w:szCs w:val="36"/>
          <w:lang w:val="nb-NO"/>
        </w:rPr>
        <w:t>ved kjøp av 5 sekker Uniq hundefôr</w:t>
      </w:r>
      <w:r w:rsidR="00A74AC1">
        <w:rPr>
          <w:sz w:val="36"/>
          <w:szCs w:val="36"/>
          <w:lang w:val="nb-SJ"/>
        </w:rPr>
        <w:t xml:space="preserve">. </w:t>
      </w:r>
      <w:r w:rsidR="001C170F">
        <w:rPr>
          <w:sz w:val="36"/>
          <w:szCs w:val="36"/>
          <w:lang w:val="nb-SJ"/>
        </w:rPr>
        <w:br/>
      </w:r>
      <w:r w:rsidR="00A74AC1">
        <w:rPr>
          <w:sz w:val="36"/>
          <w:szCs w:val="36"/>
          <w:lang w:val="nb-SJ"/>
        </w:rPr>
        <w:t xml:space="preserve">I tillegg får du med </w:t>
      </w:r>
      <w:r w:rsidR="00190BEC" w:rsidRPr="00F100EA">
        <w:rPr>
          <w:sz w:val="36"/>
          <w:szCs w:val="36"/>
          <w:lang w:val="nb-SJ"/>
        </w:rPr>
        <w:t>en</w:t>
      </w:r>
      <w:r w:rsidRPr="00F100EA">
        <w:rPr>
          <w:sz w:val="36"/>
          <w:szCs w:val="36"/>
          <w:lang w:val="nb-NO"/>
        </w:rPr>
        <w:t xml:space="preserve"> Huken </w:t>
      </w:r>
      <w:r w:rsidR="003C0BB2" w:rsidRPr="00F100EA">
        <w:rPr>
          <w:sz w:val="36"/>
          <w:szCs w:val="36"/>
          <w:lang w:val="nb-SJ"/>
        </w:rPr>
        <w:t>trekk</w:t>
      </w:r>
      <w:r w:rsidRPr="00F100EA">
        <w:rPr>
          <w:sz w:val="36"/>
          <w:szCs w:val="36"/>
          <w:lang w:val="nb-NO"/>
        </w:rPr>
        <w:t xml:space="preserve">sele </w:t>
      </w:r>
      <w:r w:rsidR="00D700FD">
        <w:rPr>
          <w:sz w:val="36"/>
          <w:szCs w:val="36"/>
          <w:lang w:val="nb-SJ"/>
        </w:rPr>
        <w:t xml:space="preserve">i </w:t>
      </w:r>
      <w:r w:rsidRPr="00F100EA">
        <w:rPr>
          <w:sz w:val="36"/>
          <w:szCs w:val="36"/>
          <w:lang w:val="nb-NO"/>
        </w:rPr>
        <w:t xml:space="preserve">(verdi </w:t>
      </w:r>
      <w:r w:rsidR="00FB419E">
        <w:rPr>
          <w:sz w:val="36"/>
          <w:szCs w:val="36"/>
          <w:lang w:val="nb-SJ"/>
        </w:rPr>
        <w:t>inn</w:t>
      </w:r>
      <w:r w:rsidRPr="00F100EA">
        <w:rPr>
          <w:sz w:val="36"/>
          <w:szCs w:val="36"/>
          <w:lang w:val="nb-NO"/>
        </w:rPr>
        <w:t xml:space="preserve">til </w:t>
      </w:r>
      <w:r w:rsidRPr="00754CC5">
        <w:rPr>
          <w:sz w:val="32"/>
          <w:szCs w:val="32"/>
          <w:lang w:val="nb-NO"/>
        </w:rPr>
        <w:t>599 kr)</w:t>
      </w:r>
      <w:r w:rsidR="004E65EC">
        <w:rPr>
          <w:sz w:val="32"/>
          <w:szCs w:val="32"/>
          <w:lang w:val="nb-SJ"/>
        </w:rPr>
        <w:t>.</w:t>
      </w:r>
    </w:p>
    <w:p w14:paraId="77B5100A" w14:textId="77777777" w:rsidR="00407CF5" w:rsidRPr="008A402F" w:rsidRDefault="00407CF5">
      <w:pPr>
        <w:rPr>
          <w:sz w:val="24"/>
          <w:szCs w:val="24"/>
          <w:lang w:val="nb-NO"/>
        </w:rPr>
      </w:pPr>
    </w:p>
    <w:p w14:paraId="3B32A2CF" w14:textId="77777777" w:rsidR="008273F8" w:rsidRDefault="008273F8">
      <w:pPr>
        <w:rPr>
          <w:lang w:val="nb-NO"/>
        </w:rPr>
      </w:pPr>
      <w:r>
        <w:rPr>
          <w:noProof/>
        </w:rPr>
        <w:drawing>
          <wp:inline distT="0" distB="0" distL="0" distR="0" wp14:anchorId="7B763FB8" wp14:editId="6A6B749D">
            <wp:extent cx="5849007" cy="3070729"/>
            <wp:effectExtent l="0" t="0" r="0" b="0"/>
            <wp:docPr id="653425172" name="Picture 1" descr="A dog with a har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25172" name="Picture 1" descr="A dog with a harn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68" cy="310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F335" w14:textId="77777777" w:rsidR="004C79B2" w:rsidRDefault="004C79B2" w:rsidP="004C79B2">
      <w:pPr>
        <w:rPr>
          <w:sz w:val="24"/>
          <w:szCs w:val="24"/>
          <w:lang w:val="nb-NO"/>
        </w:rPr>
      </w:pPr>
    </w:p>
    <w:p w14:paraId="50C6626D" w14:textId="11D553EB" w:rsidR="004C79B2" w:rsidRDefault="004C79B2" w:rsidP="004C79B2">
      <w:pPr>
        <w:rPr>
          <w:sz w:val="24"/>
          <w:szCs w:val="24"/>
          <w:lang w:val="nb-SJ"/>
        </w:rPr>
      </w:pPr>
      <w:r w:rsidRPr="008A402F">
        <w:rPr>
          <w:sz w:val="24"/>
          <w:szCs w:val="24"/>
          <w:lang w:val="nb-NO"/>
        </w:rPr>
        <w:t>Tilbudet gjelder Uniq Professional - Start 12kg (Valpefor),</w:t>
      </w:r>
      <w:r w:rsidR="00190BEC">
        <w:rPr>
          <w:sz w:val="24"/>
          <w:szCs w:val="24"/>
          <w:lang w:val="nb-SJ"/>
        </w:rPr>
        <w:t xml:space="preserve"> </w:t>
      </w:r>
      <w:r w:rsidR="00190BEC" w:rsidRPr="008A402F">
        <w:rPr>
          <w:sz w:val="24"/>
          <w:szCs w:val="24"/>
          <w:lang w:val="nb-NO"/>
        </w:rPr>
        <w:t xml:space="preserve">Uniq Professional - Active </w:t>
      </w:r>
      <w:r w:rsidR="0058667B">
        <w:rPr>
          <w:sz w:val="24"/>
          <w:szCs w:val="24"/>
          <w:lang w:val="nb-SJ"/>
        </w:rPr>
        <w:t xml:space="preserve">12 kg </w:t>
      </w:r>
      <w:r w:rsidR="00190BEC" w:rsidRPr="008A402F">
        <w:rPr>
          <w:sz w:val="24"/>
          <w:szCs w:val="24"/>
          <w:lang w:val="nb-NO"/>
        </w:rPr>
        <w:t>(Glutenfri)</w:t>
      </w:r>
      <w:r w:rsidR="00190BEC" w:rsidRPr="008A402F">
        <w:rPr>
          <w:sz w:val="24"/>
          <w:szCs w:val="24"/>
          <w:lang w:val="nb-SJ"/>
        </w:rPr>
        <w:t xml:space="preserve">. </w:t>
      </w:r>
      <w:r w:rsidRPr="008A402F">
        <w:rPr>
          <w:sz w:val="24"/>
          <w:szCs w:val="24"/>
          <w:lang w:val="nb-NO"/>
        </w:rPr>
        <w:t xml:space="preserve"> Uniq Professional - Power 12kg (Høyenergi)</w:t>
      </w:r>
      <w:r w:rsidR="00190BEC">
        <w:rPr>
          <w:sz w:val="24"/>
          <w:szCs w:val="24"/>
          <w:lang w:val="nb-SJ"/>
        </w:rPr>
        <w:t>.</w:t>
      </w:r>
      <w:r w:rsidRPr="008A402F">
        <w:rPr>
          <w:sz w:val="24"/>
          <w:szCs w:val="24"/>
          <w:lang w:val="nb-NO"/>
        </w:rPr>
        <w:t xml:space="preserve"> </w:t>
      </w:r>
    </w:p>
    <w:p w14:paraId="5BD7C2D0" w14:textId="77777777" w:rsidR="00BB2B79" w:rsidRPr="00BB2B79" w:rsidRDefault="00BB2B79" w:rsidP="00BB2B79">
      <w:pPr>
        <w:rPr>
          <w:b/>
          <w:bCs/>
          <w:sz w:val="24"/>
          <w:szCs w:val="24"/>
          <w:lang w:val="nb-NO"/>
        </w:rPr>
      </w:pPr>
    </w:p>
    <w:p w14:paraId="27ADDCEA" w14:textId="7F7F9082" w:rsidR="00BB2B79" w:rsidRPr="00BB2B79" w:rsidRDefault="00BB2B79" w:rsidP="00BB2B79">
      <w:pPr>
        <w:rPr>
          <w:b/>
          <w:bCs/>
          <w:sz w:val="24"/>
          <w:szCs w:val="24"/>
          <w:lang w:val="nb-NO"/>
        </w:rPr>
      </w:pPr>
      <w:r w:rsidRPr="00BB2B79">
        <w:rPr>
          <w:b/>
          <w:bCs/>
          <w:sz w:val="24"/>
          <w:szCs w:val="24"/>
          <w:lang w:val="nb-NO"/>
        </w:rPr>
        <w:t>Tilbudspris kr 3445,-</w:t>
      </w:r>
      <w:r w:rsidRPr="00BB2B79">
        <w:rPr>
          <w:sz w:val="24"/>
          <w:szCs w:val="24"/>
          <w:lang w:val="nb-NO"/>
        </w:rPr>
        <w:t xml:space="preserve"> (</w:t>
      </w:r>
      <w:r w:rsidRPr="00BB2B79">
        <w:rPr>
          <w:b/>
          <w:bCs/>
          <w:sz w:val="24"/>
          <w:szCs w:val="24"/>
          <w:lang w:val="nb-NO"/>
        </w:rPr>
        <w:t>Pris pr. sekk kr 689,-)</w:t>
      </w:r>
    </w:p>
    <w:p w14:paraId="78C62344" w14:textId="77777777" w:rsidR="00953B87" w:rsidRPr="008A402F" w:rsidRDefault="00953B87" w:rsidP="004C79B2">
      <w:pPr>
        <w:rPr>
          <w:sz w:val="24"/>
          <w:szCs w:val="24"/>
          <w:lang w:val="nb-SJ"/>
        </w:rPr>
      </w:pPr>
    </w:p>
    <w:p w14:paraId="65BACE61" w14:textId="59D3DDC1" w:rsidR="004C79B2" w:rsidRDefault="004C79B2" w:rsidP="004C79B2">
      <w:pPr>
        <w:rPr>
          <w:sz w:val="24"/>
          <w:szCs w:val="24"/>
          <w:lang w:val="nb-NO"/>
        </w:rPr>
      </w:pPr>
      <w:r w:rsidRPr="008A402F">
        <w:rPr>
          <w:sz w:val="24"/>
          <w:szCs w:val="24"/>
          <w:lang w:val="nb-NO"/>
        </w:rPr>
        <w:t xml:space="preserve">Kontakt din distriktsleder/distributør for mer informasjon eller besøk </w:t>
      </w:r>
      <w:r w:rsidR="00D562B9">
        <w:rPr>
          <w:sz w:val="24"/>
          <w:szCs w:val="24"/>
          <w:lang w:val="nb-SJ"/>
        </w:rPr>
        <w:t>UniQ</w:t>
      </w:r>
      <w:r w:rsidRPr="008A402F">
        <w:rPr>
          <w:sz w:val="24"/>
          <w:szCs w:val="24"/>
          <w:lang w:val="nb-NO"/>
        </w:rPr>
        <w:t xml:space="preserve"> på </w:t>
      </w:r>
      <w:hyperlink r:id="rId5">
        <w:r w:rsidRPr="008A402F">
          <w:rPr>
            <w:color w:val="1155CC"/>
            <w:sz w:val="24"/>
            <w:szCs w:val="24"/>
            <w:u w:val="single"/>
            <w:lang w:val="nb-NO"/>
          </w:rPr>
          <w:t>https://uniq-foods.no</w:t>
        </w:r>
      </w:hyperlink>
      <w:r w:rsidRPr="008A402F">
        <w:rPr>
          <w:sz w:val="24"/>
          <w:szCs w:val="24"/>
          <w:lang w:val="nb-NO"/>
        </w:rPr>
        <w:t xml:space="preserve"> og finn produktpakkene direkte på hjemmesiden.</w:t>
      </w:r>
    </w:p>
    <w:p w14:paraId="0AC63847" w14:textId="77777777" w:rsidR="00FF3328" w:rsidRDefault="00FF3328">
      <w:pPr>
        <w:rPr>
          <w:rStyle w:val="Strong"/>
          <w:rFonts w:ascii="Helvetica" w:hAnsi="Helvetica" w:cs="Helvetica"/>
          <w:sz w:val="21"/>
          <w:szCs w:val="21"/>
          <w:lang w:val="nb-NO"/>
        </w:rPr>
      </w:pPr>
    </w:p>
    <w:p w14:paraId="0B4AEC2C" w14:textId="180A4FF4" w:rsidR="008273F8" w:rsidRPr="006458B3" w:rsidRDefault="00A5376A">
      <w:pPr>
        <w:rPr>
          <w:rFonts w:ascii="Helvetica" w:hAnsi="Helvetica" w:cs="Helvetica"/>
          <w:noProof/>
          <w:color w:val="0000FF"/>
          <w:sz w:val="24"/>
          <w:szCs w:val="24"/>
          <w:lang w:val="nb-SJ"/>
        </w:rPr>
      </w:pPr>
      <w:r>
        <w:rPr>
          <w:rFonts w:ascii="Helvetica" w:hAnsi="Helvetica" w:cs="Helvetica"/>
          <w:noProof/>
          <w:color w:val="0000FF"/>
          <w:sz w:val="24"/>
          <w:szCs w:val="24"/>
        </w:rPr>
        <w:drawing>
          <wp:inline distT="0" distB="0" distL="0" distR="0" wp14:anchorId="7A5D7839" wp14:editId="6C14B241">
            <wp:extent cx="3225859" cy="1850315"/>
            <wp:effectExtent l="0" t="0" r="0" b="0"/>
            <wp:docPr id="1037283192" name="Picture 2" descr="A group of harnesses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83192" name="Picture 2" descr="A group of harnesses on a wa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6" b="11101"/>
                    <a:stretch/>
                  </pic:blipFill>
                  <pic:spPr bwMode="auto">
                    <a:xfrm>
                      <a:off x="0" y="0"/>
                      <a:ext cx="3225859" cy="18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14B1F" wp14:editId="734FEAB3">
            <wp:extent cx="2621691" cy="1835184"/>
            <wp:effectExtent l="0" t="0" r="7620" b="0"/>
            <wp:docPr id="267204638" name="Picture 3" descr="A logo with a dog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04638" name="Picture 3" descr="A logo with a dog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44" cy="18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3F8" w:rsidRPr="006458B3" w:rsidSect="003A6C1F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1F4"/>
    <w:rsid w:val="00013498"/>
    <w:rsid w:val="0008715A"/>
    <w:rsid w:val="001318DD"/>
    <w:rsid w:val="00190BEC"/>
    <w:rsid w:val="001C170F"/>
    <w:rsid w:val="001E04CA"/>
    <w:rsid w:val="00291E96"/>
    <w:rsid w:val="002F3FE2"/>
    <w:rsid w:val="003A6C1F"/>
    <w:rsid w:val="003C0BB2"/>
    <w:rsid w:val="003E7CBB"/>
    <w:rsid w:val="00407CF5"/>
    <w:rsid w:val="00493C9B"/>
    <w:rsid w:val="004C10FE"/>
    <w:rsid w:val="004C79B2"/>
    <w:rsid w:val="004D2B31"/>
    <w:rsid w:val="004E65EC"/>
    <w:rsid w:val="0058667B"/>
    <w:rsid w:val="006458B3"/>
    <w:rsid w:val="006F4985"/>
    <w:rsid w:val="00754CC5"/>
    <w:rsid w:val="007D1005"/>
    <w:rsid w:val="008273D8"/>
    <w:rsid w:val="008273F8"/>
    <w:rsid w:val="008341F4"/>
    <w:rsid w:val="00855A52"/>
    <w:rsid w:val="00873A9E"/>
    <w:rsid w:val="00875EF7"/>
    <w:rsid w:val="008A402F"/>
    <w:rsid w:val="008C3788"/>
    <w:rsid w:val="008D1106"/>
    <w:rsid w:val="00953B87"/>
    <w:rsid w:val="009B7C54"/>
    <w:rsid w:val="009D49A6"/>
    <w:rsid w:val="009F1084"/>
    <w:rsid w:val="00A5376A"/>
    <w:rsid w:val="00A74AC1"/>
    <w:rsid w:val="00A83D40"/>
    <w:rsid w:val="00AA348E"/>
    <w:rsid w:val="00AF2BB7"/>
    <w:rsid w:val="00B55FF1"/>
    <w:rsid w:val="00BB2B79"/>
    <w:rsid w:val="00BC1DB8"/>
    <w:rsid w:val="00BD75C9"/>
    <w:rsid w:val="00C52E28"/>
    <w:rsid w:val="00CD55C3"/>
    <w:rsid w:val="00D1328F"/>
    <w:rsid w:val="00D562B9"/>
    <w:rsid w:val="00D700FD"/>
    <w:rsid w:val="00DE2866"/>
    <w:rsid w:val="00E0138F"/>
    <w:rsid w:val="00E40C14"/>
    <w:rsid w:val="00ED12F1"/>
    <w:rsid w:val="00F100EA"/>
    <w:rsid w:val="00F811EC"/>
    <w:rsid w:val="00F946F1"/>
    <w:rsid w:val="00FA69C4"/>
    <w:rsid w:val="00FB419E"/>
    <w:rsid w:val="00FE64DC"/>
    <w:rsid w:val="00FF3328"/>
    <w:rsid w:val="00FF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11132"/>
  <w15:docId w15:val="{A75DEB95-3D26-457A-99FD-C1D6F60B3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B7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4D2B31"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BB2B79"/>
    <w:rPr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2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image003.jpg@01D9BCE1.81E2379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uniq-foods.no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88</Words>
  <Characters>467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Klokkerhaug, Øystein</dc:creator>
  <cp:lastModifiedBy>Klokkerhaug, Øystein</cp:lastModifiedBy>
  <cp:revision>58</cp:revision>
  <dcterms:created xsi:type="dcterms:W3CDTF">2023-07-24T08:06:00Z</dcterms:created>
  <dcterms:modified xsi:type="dcterms:W3CDTF">2023-07-24T11:40:00Z</dcterms:modified>
</cp:coreProperties>
</file>